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ED0AD" w14:textId="5FAFE07B" w:rsidR="00687CA5" w:rsidRDefault="00687CA5" w:rsidP="00D50AC0">
      <w:pPr>
        <w:jc w:val="center"/>
      </w:pPr>
      <w:r w:rsidRPr="00CF2B62">
        <w:rPr>
          <w:rFonts w:ascii="Blackadder ITC" w:hAnsi="Blackadder ITC"/>
          <w:b/>
          <w:bCs/>
          <w:sz w:val="32"/>
          <w:szCs w:val="32"/>
        </w:rPr>
        <w:t xml:space="preserve">CAREW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 xml:space="preserve">COMMUNITY </w:t>
      </w:r>
      <w:r>
        <w:rPr>
          <w:rFonts w:ascii="Blackadder ITC" w:hAnsi="Blackadder ITC"/>
          <w:b/>
          <w:bCs/>
          <w:sz w:val="32"/>
          <w:szCs w:val="32"/>
        </w:rPr>
        <w:t xml:space="preserve">   </w:t>
      </w:r>
      <w:r w:rsidRPr="00CF2B62">
        <w:rPr>
          <w:rFonts w:ascii="Blackadder ITC" w:hAnsi="Blackadder ITC"/>
          <w:b/>
          <w:bCs/>
          <w:sz w:val="32"/>
          <w:szCs w:val="32"/>
        </w:rPr>
        <w:t>COUNCIL</w:t>
      </w:r>
    </w:p>
    <w:p w14:paraId="10E523D0" w14:textId="1A0832BA" w:rsidR="008215B2" w:rsidRDefault="008215B2" w:rsidP="008215B2">
      <w:r>
        <w:t>Minutes of the   Community Council meeting to be held on Wednesday 8</w:t>
      </w:r>
      <w:r w:rsidRPr="008215B2">
        <w:rPr>
          <w:vertAlign w:val="superscript"/>
        </w:rPr>
        <w:t>th</w:t>
      </w:r>
      <w:r>
        <w:t xml:space="preserve"> January 2025 at 7 pm in Committee Room of Carew Memorial Hall.</w:t>
      </w:r>
    </w:p>
    <w:p w14:paraId="419B966A" w14:textId="7943A9DE" w:rsidR="008215B2" w:rsidRDefault="008215B2" w:rsidP="008215B2">
      <w:pPr>
        <w:spacing w:after="0"/>
      </w:pPr>
      <w:r w:rsidRPr="000C4B99">
        <w:rPr>
          <w:b/>
          <w:bCs/>
          <w:u w:val="single"/>
        </w:rPr>
        <w:t>Present:</w:t>
      </w:r>
      <w:r>
        <w:t xml:space="preserve">   </w:t>
      </w:r>
      <w:r>
        <w:tab/>
        <w:t>Cllr Simon Hosker-Hicks (</w:t>
      </w:r>
      <w:proofErr w:type="gramStart"/>
      <w:r>
        <w:t xml:space="preserve">Chair)  </w:t>
      </w:r>
      <w:r>
        <w:tab/>
      </w:r>
      <w:proofErr w:type="gramEnd"/>
      <w:r>
        <w:tab/>
        <w:t>Cllr Trevor Goodman</w:t>
      </w:r>
    </w:p>
    <w:p w14:paraId="08E62EA9" w14:textId="150C0BB0" w:rsidR="008215B2" w:rsidRDefault="008215B2" w:rsidP="008215B2">
      <w:pPr>
        <w:spacing w:after="0"/>
      </w:pPr>
      <w:r>
        <w:tab/>
      </w:r>
      <w:r>
        <w:tab/>
        <w:t>Cllr Marina Griffiths</w:t>
      </w:r>
      <w:r>
        <w:tab/>
      </w:r>
      <w:r>
        <w:tab/>
      </w:r>
      <w:r>
        <w:tab/>
      </w:r>
      <w:r>
        <w:tab/>
        <w:t>Cllr Madeleine Bland</w:t>
      </w:r>
      <w:r>
        <w:tab/>
      </w:r>
      <w:r>
        <w:tab/>
      </w:r>
    </w:p>
    <w:p w14:paraId="0198CE2F" w14:textId="77777777" w:rsidR="008215B2" w:rsidRDefault="008215B2" w:rsidP="008215B2">
      <w:pPr>
        <w:spacing w:after="0"/>
      </w:pPr>
      <w:r>
        <w:tab/>
      </w:r>
      <w:r>
        <w:tab/>
        <w:t>Cllr Julia Williams</w:t>
      </w:r>
      <w:r>
        <w:tab/>
      </w:r>
      <w:r>
        <w:tab/>
      </w:r>
      <w:r>
        <w:tab/>
      </w:r>
      <w:r>
        <w:tab/>
        <w:t>Cllr Steve Williams</w:t>
      </w:r>
    </w:p>
    <w:p w14:paraId="5E2A8ACF" w14:textId="12E885B9" w:rsidR="008215B2" w:rsidRDefault="008215B2" w:rsidP="008215B2">
      <w:pPr>
        <w:spacing w:after="0"/>
      </w:pPr>
      <w:r>
        <w:tab/>
      </w:r>
      <w:r>
        <w:tab/>
        <w:t>Cllr Marcia Allen</w:t>
      </w:r>
      <w:r>
        <w:tab/>
      </w:r>
      <w:r>
        <w:tab/>
      </w:r>
      <w:r>
        <w:tab/>
      </w:r>
      <w:r>
        <w:tab/>
        <w:t>Cllr Alison Folder</w:t>
      </w:r>
    </w:p>
    <w:p w14:paraId="211C07B6" w14:textId="33D8AC06" w:rsidR="008215B2" w:rsidRDefault="008215B2" w:rsidP="008215B2">
      <w:pPr>
        <w:spacing w:after="0"/>
      </w:pPr>
      <w:r>
        <w:tab/>
      </w:r>
      <w:r>
        <w:tab/>
        <w:t xml:space="preserve">Cllr Sarah Benbow  </w:t>
      </w:r>
      <w:r>
        <w:tab/>
      </w:r>
      <w:r>
        <w:tab/>
      </w:r>
      <w:r>
        <w:tab/>
      </w:r>
      <w:r>
        <w:tab/>
      </w:r>
    </w:p>
    <w:p w14:paraId="1BF5B991" w14:textId="346DF2BD" w:rsidR="008215B2" w:rsidRDefault="008215B2" w:rsidP="008215B2">
      <w:pPr>
        <w:spacing w:after="0"/>
      </w:pPr>
      <w:r w:rsidRPr="00CF2B62">
        <w:rPr>
          <w:b/>
          <w:bCs/>
          <w:u w:val="single"/>
        </w:rPr>
        <w:t xml:space="preserve">Apologies for </w:t>
      </w:r>
      <w:proofErr w:type="gramStart"/>
      <w:r w:rsidRPr="00CF2B62">
        <w:rPr>
          <w:b/>
          <w:bCs/>
          <w:u w:val="single"/>
        </w:rPr>
        <w:t>absence</w:t>
      </w:r>
      <w:r>
        <w:t xml:space="preserve">  -</w:t>
      </w:r>
      <w:proofErr w:type="gramEnd"/>
      <w:r>
        <w:t xml:space="preserve">  Cllr Linda Dennis</w:t>
      </w:r>
    </w:p>
    <w:p w14:paraId="523E5C35" w14:textId="270763FA" w:rsidR="008215B2" w:rsidRDefault="008215B2" w:rsidP="008215B2">
      <w:pPr>
        <w:spacing w:after="0"/>
      </w:pPr>
      <w:r>
        <w:t xml:space="preserve"> </w:t>
      </w:r>
    </w:p>
    <w:p w14:paraId="75863D64" w14:textId="343F403C" w:rsidR="008215B2" w:rsidRPr="000C4B99" w:rsidRDefault="008215B2" w:rsidP="008215B2">
      <w:r>
        <w:rPr>
          <w:b/>
          <w:bCs/>
          <w:u w:val="single"/>
        </w:rPr>
        <w:t>IN ATTENDANCE</w:t>
      </w:r>
      <w:r>
        <w:t xml:space="preserve">    PCSO Emma Hayward</w:t>
      </w:r>
    </w:p>
    <w:p w14:paraId="39EE0CA8" w14:textId="5768E029" w:rsidR="008215B2" w:rsidRPr="009425FF" w:rsidRDefault="008215B2" w:rsidP="008215B2">
      <w:r w:rsidRPr="00CF2B62">
        <w:rPr>
          <w:b/>
          <w:bCs/>
          <w:u w:val="single"/>
        </w:rPr>
        <w:t>Requests for hybrid/remote attendees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 xml:space="preserve">- </w:t>
      </w:r>
      <w:r>
        <w:t xml:space="preserve"> County</w:t>
      </w:r>
      <w:proofErr w:type="gramEnd"/>
      <w:r>
        <w:t xml:space="preserve"> Councillor Vanessa Thomas attended via Teams Platform</w:t>
      </w:r>
    </w:p>
    <w:p w14:paraId="7C684F16" w14:textId="77777777" w:rsidR="008215B2" w:rsidRDefault="008215B2" w:rsidP="008215B2">
      <w:r w:rsidRPr="00CF2B62">
        <w:rPr>
          <w:b/>
          <w:bCs/>
          <w:u w:val="single"/>
        </w:rPr>
        <w:t>Declarations of Interest</w:t>
      </w: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–</w:t>
      </w:r>
      <w:r>
        <w:t xml:space="preserve">  There</w:t>
      </w:r>
      <w:proofErr w:type="gramEnd"/>
      <w:r>
        <w:t xml:space="preserve"> were no Declarations of Interest from the correspondence sent to Councillors.</w:t>
      </w:r>
    </w:p>
    <w:p w14:paraId="48AEF8D3" w14:textId="5426E85A" w:rsidR="008215B2" w:rsidRPr="008733FD" w:rsidRDefault="008215B2" w:rsidP="008215B2">
      <w:r>
        <w:t xml:space="preserve">Chair welcomed all to the January </w:t>
      </w:r>
      <w:proofErr w:type="gramStart"/>
      <w:r w:rsidR="00D50AC0">
        <w:t xml:space="preserve">meeting </w:t>
      </w:r>
      <w:r>
        <w:t>.</w:t>
      </w:r>
      <w:proofErr w:type="gramEnd"/>
    </w:p>
    <w:p w14:paraId="7B8C9DFA" w14:textId="1693C49F" w:rsidR="008215B2" w:rsidRPr="00CC0CA8" w:rsidRDefault="008215B2" w:rsidP="008215B2">
      <w:r w:rsidRPr="00CF2B62">
        <w:rPr>
          <w:b/>
          <w:bCs/>
          <w:u w:val="single"/>
        </w:rPr>
        <w:t xml:space="preserve">Minutes of the </w:t>
      </w:r>
      <w:r>
        <w:rPr>
          <w:b/>
          <w:bCs/>
          <w:u w:val="single"/>
        </w:rPr>
        <w:t xml:space="preserve">December </w:t>
      </w:r>
      <w:proofErr w:type="gramStart"/>
      <w:r w:rsidRPr="00CF2B62">
        <w:rPr>
          <w:b/>
          <w:bCs/>
          <w:u w:val="single"/>
        </w:rPr>
        <w:t xml:space="preserve">meeting  </w:t>
      </w:r>
      <w:r>
        <w:rPr>
          <w:b/>
          <w:bCs/>
          <w:u w:val="single"/>
        </w:rPr>
        <w:t>-</w:t>
      </w:r>
      <w:proofErr w:type="gramEnd"/>
      <w:r>
        <w:rPr>
          <w:b/>
          <w:bCs/>
          <w:u w:val="single"/>
        </w:rPr>
        <w:t xml:space="preserve">  </w:t>
      </w:r>
      <w:r>
        <w:t>It was proposed by Cllr G</w:t>
      </w:r>
      <w:r w:rsidR="00C124FC">
        <w:t xml:space="preserve">oodman </w:t>
      </w:r>
      <w:r>
        <w:t xml:space="preserve"> and seconded by Cllr </w:t>
      </w:r>
      <w:r w:rsidR="00CF2A6B">
        <w:t xml:space="preserve">Allen </w:t>
      </w:r>
      <w:r>
        <w:t xml:space="preserve"> that the minutes were a true record and they were duly signed. </w:t>
      </w:r>
    </w:p>
    <w:p w14:paraId="5C956C2A" w14:textId="77777777" w:rsidR="008215B2" w:rsidRDefault="008215B2" w:rsidP="008215B2">
      <w:pPr>
        <w:rPr>
          <w:b/>
          <w:bCs/>
          <w:u w:val="single"/>
        </w:rPr>
      </w:pPr>
      <w:r w:rsidRPr="00CF2B62">
        <w:rPr>
          <w:b/>
          <w:bCs/>
          <w:u w:val="single"/>
        </w:rPr>
        <w:t xml:space="preserve">Matters </w:t>
      </w:r>
      <w:proofErr w:type="gramStart"/>
      <w:r w:rsidRPr="00CF2B62">
        <w:rPr>
          <w:b/>
          <w:bCs/>
          <w:u w:val="single"/>
        </w:rPr>
        <w:t>Arising:-</w:t>
      </w:r>
      <w:proofErr w:type="gramEnd"/>
    </w:p>
    <w:p w14:paraId="22EDEA7E" w14:textId="11879FAF" w:rsidR="008E609A" w:rsidRDefault="005A30CE" w:rsidP="005A30CE">
      <w:pPr>
        <w:pStyle w:val="ListParagraph"/>
        <w:numPr>
          <w:ilvl w:val="0"/>
          <w:numId w:val="1"/>
        </w:numPr>
      </w:pPr>
      <w:r>
        <w:t xml:space="preserve">Email received from </w:t>
      </w:r>
      <w:proofErr w:type="spellStart"/>
      <w:r>
        <w:t>Streetcare</w:t>
      </w:r>
      <w:proofErr w:type="spellEnd"/>
      <w:r>
        <w:t xml:space="preserve"> at PCC in response to the Community Council’s letter gi</w:t>
      </w:r>
      <w:r w:rsidR="0031532B">
        <w:t xml:space="preserve">ving notice on the Service Level Agreement for the Public Conveniences in Carew.  </w:t>
      </w:r>
      <w:r w:rsidR="007A5E32">
        <w:t>As there is now no funding available for the funding of the toilets PCC are closing the toilets with effect from 1</w:t>
      </w:r>
      <w:r w:rsidR="007A5E32" w:rsidRPr="007A5E32">
        <w:rPr>
          <w:vertAlign w:val="superscript"/>
        </w:rPr>
        <w:t>st</w:t>
      </w:r>
      <w:r w:rsidR="007A5E32">
        <w:t xml:space="preserve"> April 2025.    Councillors noted </w:t>
      </w:r>
      <w:r w:rsidR="008E51EF">
        <w:t xml:space="preserve">this response with dismay </w:t>
      </w:r>
      <w:proofErr w:type="gramStart"/>
      <w:r w:rsidR="008E51EF">
        <w:t>and  disappointment</w:t>
      </w:r>
      <w:proofErr w:type="gramEnd"/>
      <w:r w:rsidR="008E51EF">
        <w:t xml:space="preserve"> and despite the best efforts of </w:t>
      </w:r>
      <w:r w:rsidR="001A33D9">
        <w:t>all involved.</w:t>
      </w:r>
      <w:r w:rsidR="008E51EF">
        <w:t xml:space="preserve">    An explanation </w:t>
      </w:r>
      <w:r w:rsidR="005832A8">
        <w:t>for</w:t>
      </w:r>
      <w:r w:rsidR="008E51EF">
        <w:t xml:space="preserve"> residents in the Parish and wider afield will be put on the CCC Facebook page. </w:t>
      </w:r>
    </w:p>
    <w:p w14:paraId="39B8FA7A" w14:textId="1D7D9404" w:rsidR="000F57E0" w:rsidRDefault="001A33D9" w:rsidP="001A33D9">
      <w:pPr>
        <w:pStyle w:val="ListParagraph"/>
      </w:pPr>
      <w:r>
        <w:t xml:space="preserve">County Councillor Thomas asked that PCC be asked for the details for decommissioning of the </w:t>
      </w:r>
      <w:r w:rsidR="00A93473">
        <w:t xml:space="preserve">toilets including security and checks going forward, particularly </w:t>
      </w:r>
      <w:proofErr w:type="gramStart"/>
      <w:r w:rsidR="00A93473">
        <w:t>with regard to</w:t>
      </w:r>
      <w:proofErr w:type="gramEnd"/>
      <w:r w:rsidR="00A93473">
        <w:t xml:space="preserve"> the location of the toilets in close proximity to the play area in Carew.  The area behind </w:t>
      </w:r>
      <w:r w:rsidR="00BD3068">
        <w:t>the toilets needs to be secured</w:t>
      </w:r>
      <w:r w:rsidR="000F57E0">
        <w:t>.</w:t>
      </w:r>
    </w:p>
    <w:p w14:paraId="72F39F29" w14:textId="268BB787" w:rsidR="00BD76F4" w:rsidRDefault="00BD76F4" w:rsidP="00BD76F4">
      <w:pPr>
        <w:pStyle w:val="ListParagraph"/>
        <w:numPr>
          <w:ilvl w:val="0"/>
          <w:numId w:val="1"/>
        </w:numPr>
      </w:pPr>
      <w:r>
        <w:t xml:space="preserve">Precept for 2025/2026 </w:t>
      </w:r>
      <w:proofErr w:type="gramStart"/>
      <w:r>
        <w:t>-  Councillors</w:t>
      </w:r>
      <w:proofErr w:type="gramEnd"/>
      <w:r>
        <w:t xml:space="preserve"> reviewed the updated </w:t>
      </w:r>
      <w:r w:rsidR="00DA45BC">
        <w:t>Community Council’s budget plan .   It was agreed by all present with a show of hands that the Precept to be requested from PCC will be £30,000.</w:t>
      </w:r>
    </w:p>
    <w:p w14:paraId="4DC59324" w14:textId="4B49888A" w:rsidR="00DA45BC" w:rsidRDefault="00DA45BC" w:rsidP="00BD76F4">
      <w:pPr>
        <w:pStyle w:val="ListParagraph"/>
        <w:numPr>
          <w:ilvl w:val="0"/>
          <w:numId w:val="1"/>
        </w:numPr>
      </w:pPr>
      <w:r>
        <w:t xml:space="preserve">Coopted Councillor </w:t>
      </w:r>
      <w:proofErr w:type="gramStart"/>
      <w:r>
        <w:t>-  Councillors</w:t>
      </w:r>
      <w:proofErr w:type="gramEnd"/>
      <w:r>
        <w:t xml:space="preserve"> noted that Nicola </w:t>
      </w:r>
      <w:proofErr w:type="spellStart"/>
      <w:r>
        <w:t>Bearmand</w:t>
      </w:r>
      <w:proofErr w:type="spellEnd"/>
      <w:r>
        <w:t xml:space="preserve"> has decided not to put herself forward to be a Coopted Councillor at this time.</w:t>
      </w:r>
    </w:p>
    <w:p w14:paraId="4F208E88" w14:textId="13E84E80" w:rsidR="00DA45BC" w:rsidRDefault="00DA45BC" w:rsidP="00BD76F4">
      <w:pPr>
        <w:pStyle w:val="ListParagraph"/>
        <w:numPr>
          <w:ilvl w:val="0"/>
          <w:numId w:val="1"/>
        </w:numPr>
      </w:pPr>
      <w:r>
        <w:t>Chip Van Carew Memorial Hall Car Park -   Councillors noted that this would commence each Friday 10</w:t>
      </w:r>
      <w:r w:rsidRPr="00DA45BC">
        <w:rPr>
          <w:vertAlign w:val="superscript"/>
        </w:rPr>
        <w:t>th</w:t>
      </w:r>
      <w:r>
        <w:t xml:space="preserve"> January 5.30 -7 </w:t>
      </w:r>
      <w:proofErr w:type="gramStart"/>
      <w:r>
        <w:t>pm .</w:t>
      </w:r>
      <w:proofErr w:type="gramEnd"/>
    </w:p>
    <w:p w14:paraId="066A6086" w14:textId="59BEDB92" w:rsidR="00DA45BC" w:rsidRDefault="00DA45BC" w:rsidP="00BD76F4">
      <w:pPr>
        <w:pStyle w:val="ListParagraph"/>
        <w:numPr>
          <w:ilvl w:val="0"/>
          <w:numId w:val="1"/>
        </w:numPr>
      </w:pPr>
      <w:r>
        <w:t>Community Councillors Dinner -   this would be in the Committee Room on Friday 17</w:t>
      </w:r>
      <w:r w:rsidRPr="00DA45BC">
        <w:rPr>
          <w:vertAlign w:val="superscript"/>
        </w:rPr>
        <w:t>th</w:t>
      </w:r>
      <w:r>
        <w:t xml:space="preserve"> January 2025 at 6 pm.</w:t>
      </w:r>
    </w:p>
    <w:p w14:paraId="6474F170" w14:textId="6BD965C8" w:rsidR="00DA45BC" w:rsidRDefault="00DA45BC" w:rsidP="00BD76F4">
      <w:pPr>
        <w:pStyle w:val="ListParagraph"/>
        <w:numPr>
          <w:ilvl w:val="0"/>
          <w:numId w:val="1"/>
        </w:numPr>
      </w:pPr>
      <w:r>
        <w:t xml:space="preserve">Financial Review and Risk Assessment Policies </w:t>
      </w:r>
      <w:proofErr w:type="gramStart"/>
      <w:r>
        <w:t>-  Clerk</w:t>
      </w:r>
      <w:proofErr w:type="gramEnd"/>
      <w:r>
        <w:t xml:space="preserve"> informed that </w:t>
      </w:r>
      <w:r w:rsidR="00975BF5">
        <w:t xml:space="preserve">she and Councillor Griffiths would meet to finalise these and for them to be presented at the February Meeting of the Community Council. </w:t>
      </w:r>
    </w:p>
    <w:p w14:paraId="5FD31196" w14:textId="4AF039CE" w:rsidR="00975BF5" w:rsidRDefault="00975BF5" w:rsidP="00BD76F4">
      <w:pPr>
        <w:pStyle w:val="ListParagraph"/>
        <w:numPr>
          <w:ilvl w:val="0"/>
          <w:numId w:val="1"/>
        </w:numPr>
      </w:pPr>
      <w:r>
        <w:t xml:space="preserve">Community Website -   Clerk informed that the agreement with </w:t>
      </w:r>
      <w:proofErr w:type="spellStart"/>
      <w:r>
        <w:t>Easywebsites</w:t>
      </w:r>
      <w:proofErr w:type="spellEnd"/>
      <w:r>
        <w:t xml:space="preserve"> has been signed and process ongoing in creating the new website and the domain name will be </w:t>
      </w:r>
      <w:r>
        <w:lastRenderedPageBreak/>
        <w:t xml:space="preserve">carewcommunitycouncil.gov.uk.    Further information will be provided when the changeover has taken place. </w:t>
      </w:r>
    </w:p>
    <w:p w14:paraId="2F803238" w14:textId="286AB8C7" w:rsidR="00975BF5" w:rsidRDefault="00185D99" w:rsidP="00BD76F4">
      <w:pPr>
        <w:pStyle w:val="ListParagraph"/>
        <w:numPr>
          <w:ilvl w:val="0"/>
          <w:numId w:val="1"/>
        </w:numPr>
      </w:pPr>
      <w:r>
        <w:t xml:space="preserve">Milton Marsh Walk Fence -   Clerk informed that she had again </w:t>
      </w:r>
      <w:proofErr w:type="gramStart"/>
      <w:r>
        <w:t>made contact with</w:t>
      </w:r>
      <w:proofErr w:type="gramEnd"/>
      <w:r>
        <w:t xml:space="preserve"> </w:t>
      </w:r>
      <w:proofErr w:type="spellStart"/>
      <w:r>
        <w:t>Dwr</w:t>
      </w:r>
      <w:proofErr w:type="spellEnd"/>
      <w:r>
        <w:t xml:space="preserve"> Cymru regarding the repairs needed to the fence and will provide further information when available. </w:t>
      </w:r>
    </w:p>
    <w:p w14:paraId="66186E66" w14:textId="6DA06EDA" w:rsidR="005A10EC" w:rsidRDefault="005A10EC" w:rsidP="00BD76F4">
      <w:pPr>
        <w:pStyle w:val="ListParagraph"/>
        <w:numPr>
          <w:ilvl w:val="0"/>
          <w:numId w:val="1"/>
        </w:numPr>
      </w:pPr>
      <w:r>
        <w:t xml:space="preserve">West Williamston Phone Box </w:t>
      </w:r>
      <w:proofErr w:type="gramStart"/>
      <w:r>
        <w:t>-  Cllr</w:t>
      </w:r>
      <w:proofErr w:type="gramEnd"/>
      <w:r>
        <w:t xml:space="preserve"> Julia Williams provided information and costings for the replacement door which had broken off during Storm Darragh.    The cost is £1535</w:t>
      </w:r>
      <w:r w:rsidR="00B858CA">
        <w:t xml:space="preserve">.09 which includes VAT and </w:t>
      </w:r>
      <w:proofErr w:type="gramStart"/>
      <w:r w:rsidR="00B858CA">
        <w:t>delivery .</w:t>
      </w:r>
      <w:proofErr w:type="gramEnd"/>
      <w:r w:rsidR="00B858CA">
        <w:t xml:space="preserve">   Other quotes were for £1098 excluding VAT and delivery and £</w:t>
      </w:r>
      <w:proofErr w:type="gramStart"/>
      <w:r w:rsidR="00B858CA">
        <w:t>2076 .</w:t>
      </w:r>
      <w:proofErr w:type="gramEnd"/>
      <w:r w:rsidR="00B858CA">
        <w:t xml:space="preserve">    It was agreed to proceed to order from the former company X2 Connect for the K6 </w:t>
      </w:r>
      <w:proofErr w:type="spellStart"/>
      <w:r w:rsidR="00B858CA">
        <w:t>phonebox</w:t>
      </w:r>
      <w:proofErr w:type="spellEnd"/>
      <w:r w:rsidR="00B858CA">
        <w:t xml:space="preserve">. </w:t>
      </w:r>
      <w:r w:rsidR="00B03AD4">
        <w:t xml:space="preserve">This was proposed by Cllr Benbow and seconded by Cllr Griffiths.  </w:t>
      </w:r>
      <w:r w:rsidR="00B858CA">
        <w:t xml:space="preserve"> </w:t>
      </w:r>
      <w:r w:rsidR="00FF3B9B">
        <w:t xml:space="preserve">It was </w:t>
      </w:r>
      <w:proofErr w:type="gramStart"/>
      <w:r w:rsidR="00B03AD4">
        <w:t xml:space="preserve">further </w:t>
      </w:r>
      <w:r w:rsidR="00FF3B9B">
        <w:t xml:space="preserve"> resolved</w:t>
      </w:r>
      <w:proofErr w:type="gramEnd"/>
      <w:r w:rsidR="00FF3B9B">
        <w:t xml:space="preserve"> to claim on the Community Council’s insurance for this amount </w:t>
      </w:r>
      <w:r w:rsidR="00B03AD4">
        <w:t xml:space="preserve">.  All present agreed.    Further update to be provided at the February meeting. </w:t>
      </w:r>
    </w:p>
    <w:p w14:paraId="54A9C12F" w14:textId="2D13B14C" w:rsidR="00B03AD4" w:rsidRDefault="00C4586D" w:rsidP="00BD76F4">
      <w:pPr>
        <w:pStyle w:val="ListParagraph"/>
        <w:numPr>
          <w:ilvl w:val="0"/>
          <w:numId w:val="1"/>
        </w:numPr>
      </w:pPr>
      <w:r>
        <w:t>VE Day 8</w:t>
      </w:r>
      <w:r w:rsidRPr="00C4586D">
        <w:rPr>
          <w:vertAlign w:val="superscript"/>
        </w:rPr>
        <w:t>th</w:t>
      </w:r>
      <w:r>
        <w:t xml:space="preserve"> May 2025 </w:t>
      </w:r>
      <w:proofErr w:type="gramStart"/>
      <w:r>
        <w:t>-  no</w:t>
      </w:r>
      <w:proofErr w:type="gramEnd"/>
      <w:r>
        <w:t xml:space="preserve"> further updates </w:t>
      </w:r>
      <w:r w:rsidR="003E6F04">
        <w:t>available from Carew Cheriton Control Tower Group   as yet.</w:t>
      </w:r>
    </w:p>
    <w:p w14:paraId="04EA1FD2" w14:textId="749C3FC8" w:rsidR="003E6F04" w:rsidRDefault="003E6F04" w:rsidP="00BD76F4">
      <w:pPr>
        <w:pStyle w:val="ListParagraph"/>
        <w:numPr>
          <w:ilvl w:val="0"/>
          <w:numId w:val="1"/>
        </w:numPr>
      </w:pPr>
      <w:r>
        <w:t xml:space="preserve">Wildlife and Birds Carew Quarry </w:t>
      </w:r>
      <w:proofErr w:type="gramStart"/>
      <w:r>
        <w:t>-  Chair</w:t>
      </w:r>
      <w:proofErr w:type="gramEnd"/>
      <w:r>
        <w:t xml:space="preserve"> confirmed that this talk will be held in </w:t>
      </w:r>
      <w:proofErr w:type="spellStart"/>
      <w:r>
        <w:t>Redberth</w:t>
      </w:r>
      <w:proofErr w:type="spellEnd"/>
      <w:r>
        <w:t xml:space="preserve"> Church</w:t>
      </w:r>
      <w:r w:rsidR="004E6B43">
        <w:t xml:space="preserve"> at a date in February and he will communicate the date to Councillors nearer the time. </w:t>
      </w:r>
    </w:p>
    <w:p w14:paraId="4365F43E" w14:textId="7723B1FE" w:rsidR="004E6B43" w:rsidRDefault="004E6B43" w:rsidP="00BD76F4">
      <w:pPr>
        <w:pStyle w:val="ListParagraph"/>
        <w:numPr>
          <w:ilvl w:val="0"/>
          <w:numId w:val="1"/>
        </w:numPr>
      </w:pPr>
      <w:r>
        <w:t xml:space="preserve">Audit 2023/24 </w:t>
      </w:r>
      <w:proofErr w:type="gramStart"/>
      <w:r>
        <w:t>-  Communication</w:t>
      </w:r>
      <w:proofErr w:type="gramEnd"/>
      <w:r>
        <w:t xml:space="preserve"> received from Welsh Audit that the return is </w:t>
      </w:r>
      <w:r w:rsidR="00AB16F8">
        <w:t xml:space="preserve">in the process of being reviewed and </w:t>
      </w:r>
      <w:r w:rsidR="00541358">
        <w:t xml:space="preserve">when finalised the report will be sent to the Community Council.  </w:t>
      </w:r>
    </w:p>
    <w:p w14:paraId="2C63ADA5" w14:textId="782781A8" w:rsidR="0076168D" w:rsidRDefault="00177F26" w:rsidP="00BD76F4">
      <w:pPr>
        <w:pStyle w:val="ListParagraph"/>
        <w:numPr>
          <w:ilvl w:val="0"/>
          <w:numId w:val="1"/>
        </w:numPr>
      </w:pPr>
      <w:r>
        <w:t>Clerk confirmed that PCC had been contacted to cut back the hedgerow between Carew phone box to layby opposite Kesteven Court.</w:t>
      </w:r>
    </w:p>
    <w:p w14:paraId="6BC04011" w14:textId="11101916" w:rsidR="00DF76B7" w:rsidRDefault="000B2FFC" w:rsidP="00BD76F4">
      <w:pPr>
        <w:pStyle w:val="ListParagraph"/>
        <w:numPr>
          <w:ilvl w:val="0"/>
          <w:numId w:val="1"/>
        </w:numPr>
      </w:pPr>
      <w:r>
        <w:t xml:space="preserve">Shed at Carew Memorial hall -   Councillors noted that the shed is now no longer </w:t>
      </w:r>
      <w:r w:rsidR="00EB62E6">
        <w:t xml:space="preserve">fit for purpose.  Currently the tools and litter pickers </w:t>
      </w:r>
      <w:proofErr w:type="gramStart"/>
      <w:r w:rsidR="00EB62E6">
        <w:t>are located in</w:t>
      </w:r>
      <w:proofErr w:type="gramEnd"/>
      <w:r w:rsidR="00EB62E6">
        <w:t xml:space="preserve"> the old toilet in the Hall and following discussion it was agreed that they remain in this location and the shed be disposed of.  </w:t>
      </w:r>
      <w:r w:rsidR="0021740B">
        <w:t xml:space="preserve">     Further discussion ensued regarding securing the area to the left of the Hall and this was felt not now necessary as the tools</w:t>
      </w:r>
      <w:r w:rsidR="00E710AE">
        <w:t xml:space="preserve"> </w:t>
      </w:r>
      <w:r w:rsidR="0021740B">
        <w:t xml:space="preserve">and litter picking </w:t>
      </w:r>
      <w:r w:rsidR="00E710AE">
        <w:t xml:space="preserve">equipment were now securely housed in the </w:t>
      </w:r>
      <w:proofErr w:type="gramStart"/>
      <w:r w:rsidR="00E710AE">
        <w:t>Hall .</w:t>
      </w:r>
      <w:proofErr w:type="gramEnd"/>
      <w:r w:rsidR="00E710AE">
        <w:t xml:space="preserve">   </w:t>
      </w:r>
      <w:proofErr w:type="gramStart"/>
      <w:r w:rsidR="00E710AE">
        <w:t>However</w:t>
      </w:r>
      <w:proofErr w:type="gramEnd"/>
      <w:r w:rsidR="00E710AE">
        <w:t xml:space="preserve"> should the situation change then this would be looked into further.  </w:t>
      </w:r>
    </w:p>
    <w:p w14:paraId="4BC7B5AC" w14:textId="2487A66F" w:rsidR="00ED4896" w:rsidRPr="00ED4896" w:rsidRDefault="00ED4896" w:rsidP="00ED4896">
      <w:r>
        <w:rPr>
          <w:b/>
          <w:bCs/>
          <w:u w:val="single"/>
        </w:rPr>
        <w:t xml:space="preserve">Planning -  </w:t>
      </w:r>
      <w:r>
        <w:t xml:space="preserve">  There were no planning applications received for January 2025. </w:t>
      </w:r>
    </w:p>
    <w:p w14:paraId="3DA1BB71" w14:textId="77F8F0C5" w:rsidR="00332E30" w:rsidRDefault="00332E30" w:rsidP="00332E30">
      <w:proofErr w:type="spellStart"/>
      <w:r>
        <w:rPr>
          <w:b/>
          <w:bCs/>
          <w:u w:val="single"/>
        </w:rPr>
        <w:t>Grasscutting</w:t>
      </w:r>
      <w:proofErr w:type="spellEnd"/>
      <w:r>
        <w:rPr>
          <w:b/>
          <w:bCs/>
          <w:u w:val="single"/>
        </w:rPr>
        <w:t xml:space="preserve"> Contract 2025 -   </w:t>
      </w:r>
      <w:r>
        <w:t xml:space="preserve">  Clerk confirmed that she had sent the Contract to All </w:t>
      </w:r>
      <w:proofErr w:type="gramStart"/>
      <w:r>
        <w:t>The</w:t>
      </w:r>
      <w:proofErr w:type="gramEnd"/>
      <w:r>
        <w:t xml:space="preserve"> Seasons Garden Services</w:t>
      </w:r>
      <w:r w:rsidR="00E627AE">
        <w:t xml:space="preserve">.   The area of biodiversity planting in Milton Play Park have been included in the Contract.    Operative </w:t>
      </w:r>
      <w:proofErr w:type="gramStart"/>
      <w:r w:rsidR="00E627AE">
        <w:t xml:space="preserve">has </w:t>
      </w:r>
      <w:r>
        <w:t xml:space="preserve"> </w:t>
      </w:r>
      <w:r w:rsidR="005A75FD">
        <w:t>confirmed</w:t>
      </w:r>
      <w:proofErr w:type="gramEnd"/>
      <w:r w:rsidR="005A75FD">
        <w:t xml:space="preserve"> that the cost will be the same as previous year.  The costs have now </w:t>
      </w:r>
      <w:proofErr w:type="gramStart"/>
      <w:r w:rsidR="005A75FD">
        <w:t>been  frozen</w:t>
      </w:r>
      <w:proofErr w:type="gramEnd"/>
      <w:r w:rsidR="005A75FD">
        <w:t xml:space="preserve"> for the third year.  Councillors </w:t>
      </w:r>
      <w:r w:rsidR="00E627AE">
        <w:t xml:space="preserve">were more than happy with this arrangement particularly in view of the good quality work and attention to detail in the areas being cut in the Parish. </w:t>
      </w:r>
    </w:p>
    <w:p w14:paraId="1230CE1A" w14:textId="77777777" w:rsidR="00082A9B" w:rsidRDefault="00CE2E0A" w:rsidP="00D55EE6">
      <w:r>
        <w:rPr>
          <w:b/>
          <w:bCs/>
          <w:u w:val="single"/>
        </w:rPr>
        <w:t xml:space="preserve">Enhancement </w:t>
      </w:r>
      <w:proofErr w:type="gramStart"/>
      <w:r>
        <w:rPr>
          <w:b/>
          <w:bCs/>
          <w:u w:val="single"/>
        </w:rPr>
        <w:t xml:space="preserve">Grant </w:t>
      </w:r>
      <w:r w:rsidR="00D55EE6">
        <w:rPr>
          <w:b/>
          <w:bCs/>
          <w:u w:val="single"/>
        </w:rPr>
        <w:t xml:space="preserve"> for</w:t>
      </w:r>
      <w:proofErr w:type="gramEnd"/>
      <w:r w:rsidR="00D55EE6">
        <w:rPr>
          <w:b/>
          <w:bCs/>
          <w:u w:val="single"/>
        </w:rPr>
        <w:t xml:space="preserve"> Milton Exercise equipment and </w:t>
      </w:r>
      <w:r>
        <w:rPr>
          <w:b/>
          <w:bCs/>
          <w:u w:val="single"/>
        </w:rPr>
        <w:t xml:space="preserve"> 106 monies</w:t>
      </w:r>
      <w:r w:rsidR="00D55EE6">
        <w:rPr>
          <w:b/>
          <w:bCs/>
          <w:u w:val="single"/>
        </w:rPr>
        <w:t xml:space="preserve">. </w:t>
      </w:r>
      <w:r w:rsidR="00091E70">
        <w:rPr>
          <w:b/>
          <w:bCs/>
          <w:u w:val="single"/>
        </w:rPr>
        <w:t xml:space="preserve">   </w:t>
      </w:r>
      <w:r w:rsidR="00091E70">
        <w:t xml:space="preserve">Clerk informed that she is awaiting the formal Grant offer from </w:t>
      </w:r>
      <w:proofErr w:type="gramStart"/>
      <w:r w:rsidR="00091E70">
        <w:t>PCC  and</w:t>
      </w:r>
      <w:proofErr w:type="gramEnd"/>
      <w:r w:rsidR="00091E70">
        <w:t xml:space="preserve"> will chase this up before progressing with the order of the Exercise equipment.    Councillors noted the need for </w:t>
      </w:r>
      <w:proofErr w:type="gramStart"/>
      <w:r w:rsidR="00091E70">
        <w:t xml:space="preserve">a </w:t>
      </w:r>
      <w:r w:rsidR="00D55EE6">
        <w:t xml:space="preserve"> Working</w:t>
      </w:r>
      <w:proofErr w:type="gramEnd"/>
      <w:r w:rsidR="00D55EE6">
        <w:t xml:space="preserve"> Party </w:t>
      </w:r>
      <w:r w:rsidR="00091E70">
        <w:t xml:space="preserve">to oversee such things as </w:t>
      </w:r>
      <w:r w:rsidR="005E6592">
        <w:t xml:space="preserve">location and timing of the siting of the equipment.  </w:t>
      </w:r>
    </w:p>
    <w:p w14:paraId="0BA8A1C7" w14:textId="4AA24B1F" w:rsidR="00AC6A4E" w:rsidRDefault="00AC6A4E" w:rsidP="00D55EE6">
      <w:r>
        <w:t xml:space="preserve">With regard to the matting at Milton Play area it was agreed to ask PCC to clean the </w:t>
      </w:r>
      <w:proofErr w:type="gramStart"/>
      <w:r>
        <w:t>matting .</w:t>
      </w:r>
      <w:proofErr w:type="gramEnd"/>
      <w:r>
        <w:t xml:space="preserve"> </w:t>
      </w:r>
    </w:p>
    <w:p w14:paraId="347B2322" w14:textId="3B4606C0" w:rsidR="00334203" w:rsidRDefault="00334203" w:rsidP="00D55EE6">
      <w:r>
        <w:t xml:space="preserve">Also </w:t>
      </w:r>
      <w:proofErr w:type="gramStart"/>
      <w:r>
        <w:t>noted  is</w:t>
      </w:r>
      <w:proofErr w:type="gramEnd"/>
      <w:r>
        <w:t xml:space="preserve"> that the painting of play area in Milton is awaited and hopefully this will be done in the better weather.   </w:t>
      </w:r>
    </w:p>
    <w:p w14:paraId="1E59BC03" w14:textId="76181F0C" w:rsidR="00D55EE6" w:rsidRDefault="00D55EE6" w:rsidP="00D55EE6">
      <w:r>
        <w:lastRenderedPageBreak/>
        <w:t xml:space="preserve">  </w:t>
      </w:r>
      <w:proofErr w:type="gramStart"/>
      <w:r>
        <w:t>Also  Section</w:t>
      </w:r>
      <w:proofErr w:type="gramEnd"/>
      <w:r>
        <w:t xml:space="preserve"> 106 scheduled  discussed as per diary schedule.  </w:t>
      </w:r>
      <w:r w:rsidR="005E6592">
        <w:t xml:space="preserve"> Councillors will continue to revie</w:t>
      </w:r>
      <w:r w:rsidR="00D045DF">
        <w:t>w the options</w:t>
      </w:r>
      <w:r w:rsidR="00082A9B">
        <w:t xml:space="preserve"> </w:t>
      </w:r>
      <w:proofErr w:type="gramStart"/>
      <w:r w:rsidR="00082A9B">
        <w:t xml:space="preserve">for </w:t>
      </w:r>
      <w:r w:rsidR="00D045DF">
        <w:t xml:space="preserve"> in</w:t>
      </w:r>
      <w:proofErr w:type="gramEnd"/>
      <w:r w:rsidR="00D045DF">
        <w:t xml:space="preserve"> </w:t>
      </w:r>
      <w:r w:rsidR="00082A9B">
        <w:t xml:space="preserve">the Parish in </w:t>
      </w:r>
      <w:r w:rsidR="00D045DF">
        <w:t xml:space="preserve">line with the </w:t>
      </w:r>
      <w:r w:rsidR="00082A9B">
        <w:t xml:space="preserve">conditions of the Section 106 </w:t>
      </w:r>
      <w:r w:rsidR="009B1AAD">
        <w:t>criteria</w:t>
      </w:r>
      <w:r w:rsidR="00082A9B">
        <w:t>.</w:t>
      </w:r>
    </w:p>
    <w:p w14:paraId="5B865203" w14:textId="70EEFA5B" w:rsidR="00082A9B" w:rsidRDefault="00CC4557" w:rsidP="00D55EE6">
      <w:r>
        <w:rPr>
          <w:b/>
          <w:bCs/>
          <w:u w:val="single"/>
        </w:rPr>
        <w:t xml:space="preserve">Correspondence &amp; Invoices for payment </w:t>
      </w:r>
      <w:r>
        <w:t xml:space="preserve"> </w:t>
      </w:r>
    </w:p>
    <w:p w14:paraId="07D9E0B6" w14:textId="0A9FBED9" w:rsidR="00CC4557" w:rsidRDefault="00CC4557" w:rsidP="00D55EE6">
      <w:r>
        <w:t xml:space="preserve">Councillors had been sent the following communications: -  </w:t>
      </w:r>
    </w:p>
    <w:p w14:paraId="37BC4777" w14:textId="6B828015" w:rsidR="00FF7B13" w:rsidRDefault="00FF7B13" w:rsidP="00FF7B13">
      <w:pPr>
        <w:pStyle w:val="ListParagraph"/>
        <w:numPr>
          <w:ilvl w:val="0"/>
          <w:numId w:val="2"/>
        </w:numPr>
      </w:pPr>
      <w:r w:rsidRPr="00F804E5">
        <w:t>Law Commission consultation on Burial and Cremation law reform</w:t>
      </w:r>
      <w:r>
        <w:t xml:space="preserve"> from OVW.  Clerk had raised concern regarding the short deadline on </w:t>
      </w:r>
      <w:r w:rsidR="00F21D18">
        <w:t>response to this consultation and had obtained an extension to 16</w:t>
      </w:r>
      <w:r w:rsidR="00F21D18" w:rsidRPr="00F21D18">
        <w:rPr>
          <w:vertAlign w:val="superscript"/>
        </w:rPr>
        <w:t>th</w:t>
      </w:r>
      <w:r w:rsidR="00F21D18">
        <w:t xml:space="preserve"> January 2025.     Councillors noted this </w:t>
      </w:r>
      <w:proofErr w:type="gramStart"/>
      <w:r w:rsidR="00F21D18">
        <w:t>consultation</w:t>
      </w:r>
      <w:proofErr w:type="gramEnd"/>
      <w:r w:rsidR="00F21D18">
        <w:t xml:space="preserve"> and comments received </w:t>
      </w:r>
      <w:r w:rsidR="00CD240A">
        <w:t>are</w:t>
      </w:r>
      <w:r w:rsidR="00F21D18">
        <w:t xml:space="preserve"> </w:t>
      </w:r>
      <w:r w:rsidR="00EC6FEF">
        <w:t xml:space="preserve">to be included in the response. </w:t>
      </w:r>
    </w:p>
    <w:p w14:paraId="4D0E622B" w14:textId="2B2D9D04" w:rsidR="00FF7B13" w:rsidRDefault="00FF7B13" w:rsidP="00FF7B13">
      <w:pPr>
        <w:pStyle w:val="ListParagraph"/>
        <w:numPr>
          <w:ilvl w:val="0"/>
          <w:numId w:val="2"/>
        </w:numPr>
      </w:pPr>
      <w:r w:rsidRPr="00164C07">
        <w:t>Changes to local bus services in Pembrokeshire - January 2025</w:t>
      </w:r>
      <w:r>
        <w:t>.</w:t>
      </w:r>
      <w:r w:rsidR="00EC6FEF">
        <w:t xml:space="preserve"> Councillors noted this information.    Whilst discussing this it came to light a</w:t>
      </w:r>
      <w:r w:rsidR="00CB0AC2">
        <w:t xml:space="preserve">n </w:t>
      </w:r>
      <w:r w:rsidR="00426DA4">
        <w:t xml:space="preserve">instance regarding the booking of the </w:t>
      </w:r>
      <w:proofErr w:type="spellStart"/>
      <w:r w:rsidR="00426DA4">
        <w:t>Fflecsi</w:t>
      </w:r>
      <w:proofErr w:type="spellEnd"/>
      <w:r w:rsidR="00426DA4">
        <w:t xml:space="preserve"> Bus service which County Councillor Thomas </w:t>
      </w:r>
      <w:r w:rsidR="00DA46EB">
        <w:t xml:space="preserve">felt she would take up with PCC.  </w:t>
      </w:r>
    </w:p>
    <w:p w14:paraId="3BD8DF77" w14:textId="33C5EEAD" w:rsidR="00FF7B13" w:rsidRDefault="00FF7B13" w:rsidP="00FF7B13">
      <w:pPr>
        <w:pStyle w:val="ListParagraph"/>
        <w:numPr>
          <w:ilvl w:val="0"/>
          <w:numId w:val="2"/>
        </w:numPr>
      </w:pPr>
      <w:r>
        <w:t xml:space="preserve">Newsletter circulated by OVW from </w:t>
      </w:r>
      <w:proofErr w:type="spellStart"/>
      <w:r>
        <w:t>Llais</w:t>
      </w:r>
      <w:proofErr w:type="spellEnd"/>
      <w:r>
        <w:t xml:space="preserve"> </w:t>
      </w:r>
      <w:proofErr w:type="gramStart"/>
      <w:r>
        <w:t>Cymru  on</w:t>
      </w:r>
      <w:proofErr w:type="gramEnd"/>
      <w:r>
        <w:t xml:space="preserve"> Silly Rules update   </w:t>
      </w:r>
      <w:r w:rsidR="00DA46EB">
        <w:t xml:space="preserve">.  Noted </w:t>
      </w:r>
    </w:p>
    <w:p w14:paraId="0A01BBE4" w14:textId="1015B2E0" w:rsidR="00FF7B13" w:rsidRDefault="00FF7B13" w:rsidP="00FF7B13">
      <w:pPr>
        <w:pStyle w:val="ListParagraph"/>
        <w:numPr>
          <w:ilvl w:val="0"/>
          <w:numId w:val="2"/>
        </w:numPr>
      </w:pPr>
      <w:r>
        <w:t xml:space="preserve">Review of Senedd Constituencies    </w:t>
      </w:r>
      <w:r w:rsidR="005D024B">
        <w:t>A</w:t>
      </w:r>
      <w:r>
        <w:t>nother short deadline with a consultation period over the Christmas holidays</w:t>
      </w:r>
      <w:r w:rsidR="005D024B">
        <w:t xml:space="preserve">.  Councillors noted this information.  </w:t>
      </w:r>
    </w:p>
    <w:p w14:paraId="7F91BD44" w14:textId="59AFA14D" w:rsidR="00FF7B13" w:rsidRDefault="00FF7B13" w:rsidP="00FF7B13">
      <w:pPr>
        <w:pStyle w:val="ListParagraph"/>
        <w:numPr>
          <w:ilvl w:val="0"/>
          <w:numId w:val="2"/>
        </w:numPr>
      </w:pPr>
      <w:r>
        <w:t xml:space="preserve">Well-being Action </w:t>
      </w:r>
      <w:proofErr w:type="gramStart"/>
      <w:r>
        <w:t>Plan  -</w:t>
      </w:r>
      <w:proofErr w:type="gramEnd"/>
      <w:r>
        <w:t xml:space="preserve"> Free training available   This training will be useful when putting together the Well-being Action Plan for the Community Council.</w:t>
      </w:r>
      <w:r w:rsidR="00995621">
        <w:t xml:space="preserve">  Chair agreed to look into this further and there is training </w:t>
      </w:r>
      <w:proofErr w:type="gramStart"/>
      <w:r w:rsidR="00995621">
        <w:t xml:space="preserve">available </w:t>
      </w:r>
      <w:r w:rsidR="00233688">
        <w:t xml:space="preserve"> on</w:t>
      </w:r>
      <w:proofErr w:type="gramEnd"/>
      <w:r w:rsidR="00233688">
        <w:t xml:space="preserve"> 14</w:t>
      </w:r>
      <w:r w:rsidR="00233688" w:rsidRPr="00233688">
        <w:rPr>
          <w:vertAlign w:val="superscript"/>
        </w:rPr>
        <w:t>th</w:t>
      </w:r>
      <w:r w:rsidR="00233688">
        <w:t xml:space="preserve"> January and Cllr Benbow  would try to attend this </w:t>
      </w:r>
      <w:r w:rsidR="00C554A8">
        <w:t xml:space="preserve">. </w:t>
      </w:r>
    </w:p>
    <w:p w14:paraId="1516D6B0" w14:textId="77777777" w:rsidR="00FF7B13" w:rsidRDefault="00FF7B13" w:rsidP="00FF7B13">
      <w:r>
        <w:t xml:space="preserve">Bank Account Balances     </w:t>
      </w:r>
      <w:proofErr w:type="gramStart"/>
      <w:r>
        <w:t>Current  £</w:t>
      </w:r>
      <w:proofErr w:type="gramEnd"/>
      <w:r>
        <w:t>13,078.23                           Business  £776.11</w:t>
      </w:r>
    </w:p>
    <w:p w14:paraId="2836D084" w14:textId="41CBE169" w:rsidR="00FF7B13" w:rsidRDefault="00FF7B13" w:rsidP="00FF7B13">
      <w:r>
        <w:t xml:space="preserve">West Wales </w:t>
      </w:r>
      <w:proofErr w:type="gramStart"/>
      <w:r>
        <w:t>Systems  paid</w:t>
      </w:r>
      <w:proofErr w:type="gramEnd"/>
      <w:r>
        <w:t xml:space="preserve"> by DD  £48.52.     Clerk’s Salary £222.</w:t>
      </w:r>
      <w:proofErr w:type="gramStart"/>
      <w:r>
        <w:t>55  paid</w:t>
      </w:r>
      <w:proofErr w:type="gramEnd"/>
      <w:r>
        <w:t xml:space="preserve"> by SO </w:t>
      </w:r>
      <w:r w:rsidR="00C554A8">
        <w:t>.</w:t>
      </w:r>
    </w:p>
    <w:p w14:paraId="4144EF50" w14:textId="438C8516" w:rsidR="00C554A8" w:rsidRDefault="00C554A8" w:rsidP="00FF7B13">
      <w:r>
        <w:t xml:space="preserve">There are no invoices for payment for January. </w:t>
      </w:r>
    </w:p>
    <w:p w14:paraId="4EAEE745" w14:textId="77C3870C" w:rsidR="00C554A8" w:rsidRDefault="007A2EDB" w:rsidP="00FF7B13">
      <w:r>
        <w:rPr>
          <w:b/>
          <w:bCs/>
          <w:u w:val="single"/>
        </w:rPr>
        <w:t xml:space="preserve">Policing Matters -  </w:t>
      </w:r>
      <w:r>
        <w:t xml:space="preserve">  Clerk informed PCSO </w:t>
      </w:r>
      <w:r w:rsidR="00BA6DA8">
        <w:t xml:space="preserve">that the </w:t>
      </w:r>
      <w:proofErr w:type="spellStart"/>
      <w:r w:rsidR="00BA6DA8">
        <w:t>Streetsafe</w:t>
      </w:r>
      <w:proofErr w:type="spellEnd"/>
      <w:r w:rsidR="00BA6DA8">
        <w:t xml:space="preserve"> information f</w:t>
      </w:r>
      <w:r w:rsidR="00CD0BFA">
        <w:t>rom</w:t>
      </w:r>
      <w:r w:rsidR="00BA6DA8">
        <w:t xml:space="preserve"> Dyfed Powys Police Headquarters has not yet been received and she will </w:t>
      </w:r>
      <w:proofErr w:type="gramStart"/>
      <w:r w:rsidR="00BA6DA8">
        <w:t>look into</w:t>
      </w:r>
      <w:proofErr w:type="gramEnd"/>
      <w:r w:rsidR="00BA6DA8">
        <w:t xml:space="preserve"> this.  </w:t>
      </w:r>
    </w:p>
    <w:p w14:paraId="1FB72814" w14:textId="331E201A" w:rsidR="008A3DBC" w:rsidRDefault="008A3DBC" w:rsidP="00FF7B13">
      <w:r>
        <w:t xml:space="preserve">Speed statistics -   PCSO Hayward informed that </w:t>
      </w:r>
      <w:proofErr w:type="gramStart"/>
      <w:r>
        <w:t xml:space="preserve">the </w:t>
      </w:r>
      <w:r w:rsidR="00556F9C">
        <w:t xml:space="preserve"> Go</w:t>
      </w:r>
      <w:proofErr w:type="gramEnd"/>
      <w:r w:rsidR="00556F9C">
        <w:t xml:space="preserve"> Safe camera van had attended areas in the Parish on 12</w:t>
      </w:r>
      <w:r w:rsidR="00556F9C" w:rsidRPr="00556F9C">
        <w:rPr>
          <w:vertAlign w:val="superscript"/>
        </w:rPr>
        <w:t>th</w:t>
      </w:r>
      <w:r w:rsidR="00556F9C">
        <w:t xml:space="preserve"> November and </w:t>
      </w:r>
      <w:r w:rsidR="00F00709">
        <w:t xml:space="preserve">9 offenders had been  identified not adhering to speed limits.  </w:t>
      </w:r>
    </w:p>
    <w:p w14:paraId="3C0430DA" w14:textId="0E502A78" w:rsidR="003153D9" w:rsidRDefault="003153D9" w:rsidP="00FF7B13">
      <w:r>
        <w:t xml:space="preserve">She also informed that the issue of speeding along Birds Lane is a definite issue and has been in attendance with speed </w:t>
      </w:r>
      <w:proofErr w:type="gramStart"/>
      <w:r>
        <w:t xml:space="preserve">gun </w:t>
      </w:r>
      <w:r w:rsidR="002C2658">
        <w:t>.</w:t>
      </w:r>
      <w:proofErr w:type="gramEnd"/>
      <w:r w:rsidR="002C2658">
        <w:t xml:space="preserve">  </w:t>
      </w:r>
    </w:p>
    <w:p w14:paraId="46A8FF9F" w14:textId="32B81D78" w:rsidR="002C2658" w:rsidRDefault="002C2658" w:rsidP="00FF7B13">
      <w:r>
        <w:t xml:space="preserve">PCSO Hayward </w:t>
      </w:r>
      <w:r w:rsidR="00C35E0B">
        <w:t xml:space="preserve">made Councillors aware of her </w:t>
      </w:r>
      <w:r w:rsidR="00F054A1">
        <w:t xml:space="preserve">negotiations with DPP to enable </w:t>
      </w:r>
      <w:r w:rsidR="00381384">
        <w:t xml:space="preserve">speed vans to visit the </w:t>
      </w:r>
      <w:proofErr w:type="spellStart"/>
      <w:r w:rsidR="00381384">
        <w:t>detrunked</w:t>
      </w:r>
      <w:proofErr w:type="spellEnd"/>
      <w:r w:rsidR="00381384">
        <w:t xml:space="preserve"> road in Sageston </w:t>
      </w:r>
      <w:proofErr w:type="gramStart"/>
      <w:r w:rsidR="00381384">
        <w:t>in light of</w:t>
      </w:r>
      <w:proofErr w:type="gramEnd"/>
      <w:r w:rsidR="00381384">
        <w:t xml:space="preserve"> the continued speeding of vehicles.</w:t>
      </w:r>
    </w:p>
    <w:p w14:paraId="6A2ECDC8" w14:textId="336B652C" w:rsidR="00381384" w:rsidRDefault="00381384" w:rsidP="00FF7B13">
      <w:r>
        <w:t xml:space="preserve">Electric Scooters   </w:t>
      </w:r>
      <w:proofErr w:type="gramStart"/>
      <w:r>
        <w:t>-  Both</w:t>
      </w:r>
      <w:proofErr w:type="gramEnd"/>
      <w:r>
        <w:t xml:space="preserve"> Chair and </w:t>
      </w:r>
      <w:r w:rsidR="008A1CD6">
        <w:t xml:space="preserve">PCSO Hayward informed that the incidences of scooters on the highway has considerably reduced following FB pages information by Chair </w:t>
      </w:r>
      <w:r w:rsidR="005069D4">
        <w:t xml:space="preserve">and frequent police presence.  </w:t>
      </w:r>
    </w:p>
    <w:p w14:paraId="544B13D6" w14:textId="66E64BAB" w:rsidR="005069D4" w:rsidRDefault="005069D4" w:rsidP="00FF7B13">
      <w:r>
        <w:t xml:space="preserve">PCSO Hayward continues with the joint patrols with County Councillor Thomas to various locations in the Parish. </w:t>
      </w:r>
    </w:p>
    <w:p w14:paraId="786D6C31" w14:textId="04A77D80" w:rsidR="005069D4" w:rsidRDefault="005069D4" w:rsidP="00FF7B13">
      <w:r>
        <w:rPr>
          <w:b/>
          <w:bCs/>
          <w:u w:val="single"/>
        </w:rPr>
        <w:t xml:space="preserve">County Councillors </w:t>
      </w:r>
      <w:proofErr w:type="gramStart"/>
      <w:r>
        <w:rPr>
          <w:b/>
          <w:bCs/>
          <w:u w:val="single"/>
        </w:rPr>
        <w:t xml:space="preserve">Report </w:t>
      </w:r>
      <w:r>
        <w:t xml:space="preserve"> -</w:t>
      </w:r>
      <w:proofErr w:type="gramEnd"/>
      <w:r>
        <w:t xml:space="preserve">   County Councillor Thomas informed that the hedgerow at the fence a</w:t>
      </w:r>
      <w:r w:rsidR="00B500A6">
        <w:t>t Milton Play area has  been cut back to enable better visibility when exiting the play area gate.</w:t>
      </w:r>
    </w:p>
    <w:p w14:paraId="25389095" w14:textId="08B7E662" w:rsidR="00163204" w:rsidRDefault="00163204" w:rsidP="00FF7B13"/>
    <w:p w14:paraId="0ADDAB4D" w14:textId="00A4645D" w:rsidR="00C55B47" w:rsidRDefault="00C55B47" w:rsidP="00FF7B13">
      <w:r>
        <w:rPr>
          <w:b/>
          <w:bCs/>
          <w:u w:val="single"/>
        </w:rPr>
        <w:lastRenderedPageBreak/>
        <w:t xml:space="preserve">What’s Been Happening, General Discussion and Items for Agenda for next meeting in </w:t>
      </w:r>
      <w:proofErr w:type="gramStart"/>
      <w:r>
        <w:rPr>
          <w:b/>
          <w:bCs/>
          <w:u w:val="single"/>
        </w:rPr>
        <w:t>February .</w:t>
      </w:r>
      <w:proofErr w:type="gramEnd"/>
    </w:p>
    <w:p w14:paraId="60B78FB6" w14:textId="19CDECED" w:rsidR="00C55B47" w:rsidRDefault="00467BBA" w:rsidP="00FF7B13">
      <w:r>
        <w:t xml:space="preserve">Cllr Allen had observed </w:t>
      </w:r>
      <w:r w:rsidR="00B6183C">
        <w:t xml:space="preserve">voluntary litter picking in Carew Park Estate </w:t>
      </w:r>
      <w:proofErr w:type="gramStart"/>
      <w:r w:rsidR="00B6183C">
        <w:t>and  Councillors</w:t>
      </w:r>
      <w:proofErr w:type="gramEnd"/>
      <w:r w:rsidR="00B6183C">
        <w:t xml:space="preserve">  were heartened to hear this.  Cllr Allen stated she would personally visit to thank them for this </w:t>
      </w:r>
      <w:r w:rsidR="00CA676C">
        <w:t xml:space="preserve">act of community spiritedness.  </w:t>
      </w:r>
    </w:p>
    <w:p w14:paraId="36A0EB80" w14:textId="2F6552E2" w:rsidR="00384920" w:rsidRDefault="00384920" w:rsidP="00FF7B13">
      <w:r>
        <w:t xml:space="preserve">Clerk informed that </w:t>
      </w:r>
      <w:r w:rsidR="001C2F75">
        <w:t xml:space="preserve">she had received communication from a Community Council regarding the </w:t>
      </w:r>
      <w:r w:rsidR="003333DC">
        <w:t>inspectors used by CCC if different from the PCC play area inspectors.   This information had been communicated</w:t>
      </w:r>
      <w:r w:rsidR="00CF4576">
        <w:t>.</w:t>
      </w:r>
    </w:p>
    <w:p w14:paraId="72D0AE11" w14:textId="6FFBA019" w:rsidR="00A0145A" w:rsidRDefault="00A0145A" w:rsidP="00FF7B13">
      <w:r>
        <w:t xml:space="preserve">In addition to the agenda items above </w:t>
      </w:r>
      <w:proofErr w:type="gramStart"/>
      <w:r>
        <w:t>-  Financial</w:t>
      </w:r>
      <w:proofErr w:type="gramEnd"/>
      <w:r>
        <w:t xml:space="preserve"> Regulations and Risk Assessment Policies </w:t>
      </w:r>
      <w:r w:rsidR="00C120B1">
        <w:t>,  along with West Williamston Phone box door replacement,   items for discussion will be :-</w:t>
      </w:r>
    </w:p>
    <w:p w14:paraId="79E2372F" w14:textId="6777E8F8" w:rsidR="00C120B1" w:rsidRDefault="00C02254" w:rsidP="00C120B1">
      <w:pPr>
        <w:pStyle w:val="ListParagraph"/>
        <w:numPr>
          <w:ilvl w:val="0"/>
          <w:numId w:val="2"/>
        </w:numPr>
      </w:pPr>
      <w:r>
        <w:t xml:space="preserve">Carew Newton </w:t>
      </w:r>
      <w:r w:rsidR="00C120B1">
        <w:t xml:space="preserve">Cemetery Fees </w:t>
      </w:r>
      <w:r>
        <w:t>as per Church in Wales.</w:t>
      </w:r>
    </w:p>
    <w:p w14:paraId="45321660" w14:textId="11DAE16B" w:rsidR="00C02254" w:rsidRDefault="00C02254" w:rsidP="00C120B1">
      <w:pPr>
        <w:pStyle w:val="ListParagraph"/>
        <w:numPr>
          <w:ilvl w:val="0"/>
          <w:numId w:val="2"/>
        </w:numPr>
      </w:pPr>
      <w:r>
        <w:t>Risk Assessment</w:t>
      </w:r>
      <w:r w:rsidR="00384920">
        <w:t xml:space="preserve"> for Audit purposes. </w:t>
      </w:r>
      <w:r w:rsidR="005F5053">
        <w:t xml:space="preserve">  </w:t>
      </w:r>
    </w:p>
    <w:p w14:paraId="1AF23D2B" w14:textId="278FB550" w:rsidR="00CF4576" w:rsidRDefault="00CF4576" w:rsidP="00CF4576">
      <w:r>
        <w:rPr>
          <w:b/>
          <w:bCs/>
          <w:u w:val="single"/>
        </w:rPr>
        <w:t xml:space="preserve">Date and Time of Next Meeting -  </w:t>
      </w:r>
      <w:r w:rsidR="005F5053">
        <w:rPr>
          <w:b/>
          <w:bCs/>
        </w:rPr>
        <w:t xml:space="preserve"> </w:t>
      </w:r>
      <w:r w:rsidR="005F5053">
        <w:rPr>
          <w:u w:val="single"/>
        </w:rPr>
        <w:t xml:space="preserve"> </w:t>
      </w:r>
      <w:r w:rsidR="005F5053">
        <w:t>Due to Clerk being unavailable on 12</w:t>
      </w:r>
      <w:r w:rsidR="005F5053" w:rsidRPr="005F5053">
        <w:rPr>
          <w:vertAlign w:val="superscript"/>
        </w:rPr>
        <w:t>th</w:t>
      </w:r>
      <w:r w:rsidR="005F5053">
        <w:t xml:space="preserve"> February all councillors agreed to change the meeting date to Tuesday 11</w:t>
      </w:r>
      <w:r w:rsidR="005F5053" w:rsidRPr="005F5053">
        <w:rPr>
          <w:vertAlign w:val="superscript"/>
        </w:rPr>
        <w:t>th</w:t>
      </w:r>
      <w:r w:rsidR="005F5053">
        <w:t xml:space="preserve"> February </w:t>
      </w:r>
      <w:r w:rsidR="007A5947">
        <w:t xml:space="preserve">2025 </w:t>
      </w:r>
      <w:r w:rsidR="005F5053">
        <w:t xml:space="preserve">at 7 pm in Committee Room of Carew Memorial Hall.  </w:t>
      </w:r>
    </w:p>
    <w:p w14:paraId="54500308" w14:textId="1BA61B02" w:rsidR="007A5947" w:rsidRDefault="007A5947" w:rsidP="00CF4576">
      <w:r>
        <w:t xml:space="preserve">Chair thanked </w:t>
      </w:r>
      <w:proofErr w:type="gramStart"/>
      <w:r>
        <w:t>all of</w:t>
      </w:r>
      <w:proofErr w:type="gramEnd"/>
      <w:r>
        <w:t xml:space="preserve"> attending the meeting and declared the meeting closed.</w:t>
      </w:r>
    </w:p>
    <w:p w14:paraId="5C4F8B38" w14:textId="77777777" w:rsidR="007A5947" w:rsidRDefault="007A5947" w:rsidP="00CF4576"/>
    <w:p w14:paraId="06AFF099" w14:textId="77777777" w:rsidR="007A5947" w:rsidRDefault="007A5947" w:rsidP="00CF4576"/>
    <w:p w14:paraId="744E48B9" w14:textId="36DAE73D" w:rsidR="007A5947" w:rsidRDefault="00216DFB" w:rsidP="00216DFB">
      <w:pPr>
        <w:jc w:val="right"/>
      </w:pPr>
      <w:proofErr w:type="gramStart"/>
      <w:r>
        <w:t>SIGNED:-</w:t>
      </w:r>
      <w:proofErr w:type="gramEnd"/>
      <w:r>
        <w:t xml:space="preserve">  ……………………………..</w:t>
      </w:r>
    </w:p>
    <w:p w14:paraId="3B766A33" w14:textId="77777777" w:rsidR="00216DFB" w:rsidRDefault="00216DFB" w:rsidP="00216DFB">
      <w:pPr>
        <w:jc w:val="right"/>
      </w:pPr>
    </w:p>
    <w:p w14:paraId="2FAF79FC" w14:textId="0DA0FF0C" w:rsidR="00216DFB" w:rsidRDefault="00216DFB" w:rsidP="00216DFB">
      <w:pPr>
        <w:jc w:val="right"/>
      </w:pPr>
      <w:proofErr w:type="gramStart"/>
      <w:r>
        <w:t>DATE:-</w:t>
      </w:r>
      <w:proofErr w:type="gramEnd"/>
      <w:r>
        <w:t xml:space="preserve"> ……………………………………</w:t>
      </w:r>
    </w:p>
    <w:p w14:paraId="155BC9D7" w14:textId="756FDC9E" w:rsidR="005A02B6" w:rsidRPr="005F5053" w:rsidRDefault="005A02B6" w:rsidP="005A02B6">
      <w:pPr>
        <w:jc w:val="center"/>
      </w:pPr>
      <w:r>
        <w:t>0-0-0-0-0-0-0-0-0-0</w:t>
      </w:r>
    </w:p>
    <w:p w14:paraId="19F054E4" w14:textId="77777777" w:rsidR="00384920" w:rsidRDefault="00384920" w:rsidP="00384920"/>
    <w:p w14:paraId="604ADFF7" w14:textId="77777777" w:rsidR="00C54376" w:rsidRPr="00C55B47" w:rsidRDefault="00C54376" w:rsidP="00FF7B13"/>
    <w:p w14:paraId="3C70ACE0" w14:textId="77777777" w:rsidR="00CC4557" w:rsidRPr="00CC4557" w:rsidRDefault="00CC4557" w:rsidP="00D55EE6"/>
    <w:p w14:paraId="56237F5E" w14:textId="738E720A" w:rsidR="00CE2E0A" w:rsidRPr="00CE2E0A" w:rsidRDefault="00CE2E0A" w:rsidP="00332E30">
      <w:pPr>
        <w:rPr>
          <w:b/>
          <w:bCs/>
          <w:u w:val="single"/>
        </w:rPr>
      </w:pPr>
    </w:p>
    <w:p w14:paraId="4CD2ABA6" w14:textId="77777777" w:rsidR="00E627AE" w:rsidRPr="00332E30" w:rsidRDefault="00E627AE" w:rsidP="00332E30"/>
    <w:p w14:paraId="082FFF36" w14:textId="77777777" w:rsidR="00A30F3D" w:rsidRDefault="00A30F3D"/>
    <w:sectPr w:rsidR="00A30F3D" w:rsidSect="00027031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EFCDE" w14:textId="77777777" w:rsidR="00DC05BF" w:rsidRDefault="00DC05BF" w:rsidP="0076168D">
      <w:pPr>
        <w:spacing w:after="0" w:line="240" w:lineRule="auto"/>
      </w:pPr>
      <w:r>
        <w:separator/>
      </w:r>
    </w:p>
  </w:endnote>
  <w:endnote w:type="continuationSeparator" w:id="0">
    <w:p w14:paraId="2549C235" w14:textId="77777777" w:rsidR="00DC05BF" w:rsidRDefault="00DC05BF" w:rsidP="00761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596388"/>
      <w:docPartObj>
        <w:docPartGallery w:val="Page Numbers (Bottom of Page)"/>
        <w:docPartUnique/>
      </w:docPartObj>
    </w:sdtPr>
    <w:sdtContent>
      <w:p w14:paraId="2B67DFF6" w14:textId="1601D47C" w:rsidR="0076168D" w:rsidRDefault="007616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66BA77" w14:textId="77777777" w:rsidR="0076168D" w:rsidRDefault="00761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E5D5" w14:textId="77777777" w:rsidR="00DC05BF" w:rsidRDefault="00DC05BF" w:rsidP="0076168D">
      <w:pPr>
        <w:spacing w:after="0" w:line="240" w:lineRule="auto"/>
      </w:pPr>
      <w:r>
        <w:separator/>
      </w:r>
    </w:p>
  </w:footnote>
  <w:footnote w:type="continuationSeparator" w:id="0">
    <w:p w14:paraId="00A0F13F" w14:textId="77777777" w:rsidR="00DC05BF" w:rsidRDefault="00DC05BF" w:rsidP="00761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14347"/>
    <w:multiLevelType w:val="hybridMultilevel"/>
    <w:tmpl w:val="8116C9D4"/>
    <w:lvl w:ilvl="0" w:tplc="1676EAE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31B59"/>
    <w:multiLevelType w:val="hybridMultilevel"/>
    <w:tmpl w:val="CE40E910"/>
    <w:lvl w:ilvl="0" w:tplc="69AC82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423727">
    <w:abstractNumId w:val="0"/>
  </w:num>
  <w:num w:numId="2" w16cid:durableId="74731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5B2"/>
    <w:rsid w:val="00027031"/>
    <w:rsid w:val="00082A9B"/>
    <w:rsid w:val="00085BC6"/>
    <w:rsid w:val="00091E70"/>
    <w:rsid w:val="000B2FFC"/>
    <w:rsid w:val="000F57E0"/>
    <w:rsid w:val="00163204"/>
    <w:rsid w:val="00167C64"/>
    <w:rsid w:val="00167DC5"/>
    <w:rsid w:val="00177F26"/>
    <w:rsid w:val="00185D99"/>
    <w:rsid w:val="001A33D9"/>
    <w:rsid w:val="001C2F75"/>
    <w:rsid w:val="00216DFB"/>
    <w:rsid w:val="0021740B"/>
    <w:rsid w:val="00233688"/>
    <w:rsid w:val="002C2658"/>
    <w:rsid w:val="0031532B"/>
    <w:rsid w:val="003153D9"/>
    <w:rsid w:val="00332E30"/>
    <w:rsid w:val="003333DC"/>
    <w:rsid w:val="00334203"/>
    <w:rsid w:val="00345A5E"/>
    <w:rsid w:val="00381384"/>
    <w:rsid w:val="00384920"/>
    <w:rsid w:val="003E5EB3"/>
    <w:rsid w:val="003E6F04"/>
    <w:rsid w:val="00426DA4"/>
    <w:rsid w:val="00467BBA"/>
    <w:rsid w:val="004E0738"/>
    <w:rsid w:val="004E6B43"/>
    <w:rsid w:val="005069D4"/>
    <w:rsid w:val="00541358"/>
    <w:rsid w:val="00556F9C"/>
    <w:rsid w:val="005828E5"/>
    <w:rsid w:val="005832A8"/>
    <w:rsid w:val="005A02B6"/>
    <w:rsid w:val="005A10EC"/>
    <w:rsid w:val="005A30CE"/>
    <w:rsid w:val="005A75FD"/>
    <w:rsid w:val="005D024B"/>
    <w:rsid w:val="005E6592"/>
    <w:rsid w:val="005F5053"/>
    <w:rsid w:val="00677B33"/>
    <w:rsid w:val="00687CA5"/>
    <w:rsid w:val="006F329E"/>
    <w:rsid w:val="00736ADD"/>
    <w:rsid w:val="0076168D"/>
    <w:rsid w:val="007A2EDB"/>
    <w:rsid w:val="007A5947"/>
    <w:rsid w:val="007A5E32"/>
    <w:rsid w:val="008215B2"/>
    <w:rsid w:val="00874380"/>
    <w:rsid w:val="008A1CD6"/>
    <w:rsid w:val="008A3DBC"/>
    <w:rsid w:val="008E51EF"/>
    <w:rsid w:val="008E609A"/>
    <w:rsid w:val="008F2D6E"/>
    <w:rsid w:val="00910352"/>
    <w:rsid w:val="00975BF5"/>
    <w:rsid w:val="00995621"/>
    <w:rsid w:val="009B1AAD"/>
    <w:rsid w:val="00A0145A"/>
    <w:rsid w:val="00A30F3D"/>
    <w:rsid w:val="00A91D05"/>
    <w:rsid w:val="00A93473"/>
    <w:rsid w:val="00AB16F8"/>
    <w:rsid w:val="00AC6A4E"/>
    <w:rsid w:val="00B03AD4"/>
    <w:rsid w:val="00B416D2"/>
    <w:rsid w:val="00B500A6"/>
    <w:rsid w:val="00B6183C"/>
    <w:rsid w:val="00B858CA"/>
    <w:rsid w:val="00BA6DA8"/>
    <w:rsid w:val="00BD3068"/>
    <w:rsid w:val="00BD76F4"/>
    <w:rsid w:val="00C02254"/>
    <w:rsid w:val="00C120B1"/>
    <w:rsid w:val="00C124FC"/>
    <w:rsid w:val="00C35E0B"/>
    <w:rsid w:val="00C4586D"/>
    <w:rsid w:val="00C54376"/>
    <w:rsid w:val="00C554A8"/>
    <w:rsid w:val="00C55B47"/>
    <w:rsid w:val="00CA676C"/>
    <w:rsid w:val="00CB0AC2"/>
    <w:rsid w:val="00CC4557"/>
    <w:rsid w:val="00CD0BFA"/>
    <w:rsid w:val="00CD240A"/>
    <w:rsid w:val="00CE2E0A"/>
    <w:rsid w:val="00CE625D"/>
    <w:rsid w:val="00CF2A6B"/>
    <w:rsid w:val="00CF4576"/>
    <w:rsid w:val="00D045DF"/>
    <w:rsid w:val="00D50AC0"/>
    <w:rsid w:val="00D55EE6"/>
    <w:rsid w:val="00DA45BC"/>
    <w:rsid w:val="00DA46EB"/>
    <w:rsid w:val="00DC05BF"/>
    <w:rsid w:val="00DF76B7"/>
    <w:rsid w:val="00E627AE"/>
    <w:rsid w:val="00E710AE"/>
    <w:rsid w:val="00EB62E6"/>
    <w:rsid w:val="00EC6FEF"/>
    <w:rsid w:val="00ED4896"/>
    <w:rsid w:val="00F00709"/>
    <w:rsid w:val="00F054A1"/>
    <w:rsid w:val="00F21D18"/>
    <w:rsid w:val="00FF3B9B"/>
    <w:rsid w:val="00FF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7EC5E"/>
  <w15:chartTrackingRefBased/>
  <w15:docId w15:val="{B1F928BE-0D30-42FB-923C-2F62133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5B2"/>
  </w:style>
  <w:style w:type="paragraph" w:styleId="Heading1">
    <w:name w:val="heading 1"/>
    <w:basedOn w:val="Normal"/>
    <w:next w:val="Normal"/>
    <w:link w:val="Heading1Char"/>
    <w:uiPriority w:val="9"/>
    <w:qFormat/>
    <w:rsid w:val="0082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5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68D"/>
  </w:style>
  <w:style w:type="paragraph" w:styleId="Footer">
    <w:name w:val="footer"/>
    <w:basedOn w:val="Normal"/>
    <w:link w:val="FooterChar"/>
    <w:uiPriority w:val="99"/>
    <w:unhideWhenUsed/>
    <w:rsid w:val="00761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FC987-521D-4C74-B178-80F92EA2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1466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edwards</dc:creator>
  <cp:keywords/>
  <dc:description/>
  <cp:lastModifiedBy>stephanie edwards</cp:lastModifiedBy>
  <cp:revision>104</cp:revision>
  <cp:lastPrinted>2025-01-13T10:42:00Z</cp:lastPrinted>
  <dcterms:created xsi:type="dcterms:W3CDTF">2025-01-13T08:46:00Z</dcterms:created>
  <dcterms:modified xsi:type="dcterms:W3CDTF">2025-01-15T10:18:00Z</dcterms:modified>
</cp:coreProperties>
</file>